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699" w:rsidRPr="00AB2D17" w:rsidRDefault="0039355C" w:rsidP="002E0699">
      <w:pPr>
        <w:suppressAutoHyphens/>
        <w:jc w:val="center"/>
        <w:rPr>
          <w:rFonts w:ascii="Arial" w:hAnsi="Arial" w:cs="Arial"/>
          <w:b/>
          <w:sz w:val="56"/>
          <w:szCs w:val="56"/>
        </w:rPr>
      </w:pPr>
      <w:r>
        <w:rPr>
          <w:rFonts w:ascii="Arial" w:hAnsi="Arial" w:cs="Arial"/>
          <w:b/>
          <w:sz w:val="56"/>
          <w:szCs w:val="56"/>
        </w:rPr>
        <w:t xml:space="preserve">NABÍDKA </w:t>
      </w:r>
      <w:r w:rsidR="002E0699" w:rsidRPr="00AB2D17">
        <w:rPr>
          <w:rFonts w:ascii="Arial" w:hAnsi="Arial" w:cs="Arial"/>
          <w:b/>
          <w:sz w:val="56"/>
          <w:szCs w:val="56"/>
        </w:rPr>
        <w:t>SMLOUV</w:t>
      </w:r>
      <w:r>
        <w:rPr>
          <w:rFonts w:ascii="Arial" w:hAnsi="Arial" w:cs="Arial"/>
          <w:b/>
          <w:sz w:val="56"/>
          <w:szCs w:val="56"/>
        </w:rPr>
        <w:t>Y</w:t>
      </w:r>
      <w:r w:rsidR="002E0699" w:rsidRPr="00AB2D17">
        <w:rPr>
          <w:rFonts w:ascii="Arial" w:hAnsi="Arial" w:cs="Arial"/>
          <w:b/>
          <w:sz w:val="56"/>
          <w:szCs w:val="56"/>
        </w:rPr>
        <w:t xml:space="preserve"> O DÍLO</w:t>
      </w:r>
    </w:p>
    <w:p w:rsidR="002E0699" w:rsidRPr="00AB2D17" w:rsidRDefault="002E0699" w:rsidP="002E0699">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2E0699" w:rsidRPr="00AB2D17" w:rsidRDefault="002E0699" w:rsidP="002E0699">
      <w:pPr>
        <w:suppressAutoHyphens/>
        <w:jc w:val="center"/>
        <w:rPr>
          <w:rFonts w:ascii="Arial" w:hAnsi="Arial" w:cs="Arial"/>
          <w:sz w:val="22"/>
          <w:szCs w:val="22"/>
        </w:rPr>
      </w:pPr>
      <w:r w:rsidRPr="00AB2D17">
        <w:rPr>
          <w:rFonts w:ascii="Arial" w:hAnsi="Arial" w:cs="Arial"/>
          <w:sz w:val="22"/>
          <w:szCs w:val="22"/>
        </w:rPr>
        <w:t>ve znění pozdějších předpisů</w:t>
      </w:r>
    </w:p>
    <w:p w:rsidR="002E0699" w:rsidRPr="00AB2D17" w:rsidRDefault="002E0699" w:rsidP="002E0699">
      <w:pPr>
        <w:pStyle w:val="Nadpis1"/>
        <w:jc w:val="center"/>
        <w:rPr>
          <w:sz w:val="28"/>
          <w:szCs w:val="28"/>
        </w:rPr>
      </w:pPr>
      <w:r w:rsidRPr="00AB2D17">
        <w:rPr>
          <w:sz w:val="28"/>
          <w:szCs w:val="28"/>
        </w:rPr>
        <w:t>SMLUVNÍ STRANY</w:t>
      </w:r>
    </w:p>
    <w:p w:rsidR="002E0699" w:rsidRPr="00AB2D17" w:rsidRDefault="002E0699" w:rsidP="002E0699">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 xml:space="preserve">Jablunkovská 160, </w:t>
      </w:r>
      <w:r>
        <w:rPr>
          <w:rFonts w:ascii="Arial" w:hAnsi="Arial" w:cs="Arial"/>
          <w:sz w:val="22"/>
          <w:szCs w:val="22"/>
        </w:rPr>
        <w:t>739 6 Třinec</w:t>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2E0699" w:rsidRPr="00AB2D17" w:rsidRDefault="002E0699" w:rsidP="002E0699">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2E0699" w:rsidRDefault="002E0699" w:rsidP="002E0699">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vedoucí odboru investic</w:t>
      </w:r>
    </w:p>
    <w:p w:rsidR="002E0699" w:rsidRDefault="002E0699" w:rsidP="002E0699">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2E0699" w:rsidRPr="00AB2D17" w:rsidRDefault="002E0699" w:rsidP="002E0699">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Bc. Ivona Durstinová, referentka oddělení výstavby</w:t>
      </w:r>
    </w:p>
    <w:p w:rsidR="002E0699" w:rsidRPr="00AB2D17" w:rsidRDefault="002E0699" w:rsidP="002E0699">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 xml:space="preserve">Ing. Daniel </w:t>
      </w:r>
      <w:proofErr w:type="spellStart"/>
      <w:r>
        <w:rPr>
          <w:rFonts w:ascii="Arial" w:hAnsi="Arial" w:cs="Arial"/>
          <w:sz w:val="22"/>
          <w:szCs w:val="22"/>
        </w:rPr>
        <w:t>Fojcik</w:t>
      </w:r>
      <w:proofErr w:type="spellEnd"/>
      <w:r>
        <w:rPr>
          <w:rFonts w:ascii="Arial" w:hAnsi="Arial" w:cs="Arial"/>
          <w:sz w:val="22"/>
          <w:szCs w:val="22"/>
        </w:rPr>
        <w:t>, vedoucí odboru investic</w:t>
      </w:r>
    </w:p>
    <w:p w:rsidR="002E0699" w:rsidRPr="00AB2D17" w:rsidRDefault="002E0699" w:rsidP="002E0699">
      <w:pPr>
        <w:pStyle w:val="Normln0"/>
        <w:numPr>
          <w:ilvl w:val="0"/>
          <w:numId w:val="2"/>
        </w:numPr>
        <w:tabs>
          <w:tab w:val="num" w:pos="851"/>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dotací: </w:t>
      </w:r>
      <w:r>
        <w:rPr>
          <w:rFonts w:ascii="Arial" w:hAnsi="Arial" w:cs="Arial"/>
          <w:sz w:val="22"/>
          <w:szCs w:val="22"/>
        </w:rPr>
        <w:tab/>
        <w:t>Ing. Ivana Mlčochová, správa dotací</w:t>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558 306 111</w:t>
      </w:r>
      <w:r w:rsidRPr="00AB2D17">
        <w:rPr>
          <w:rFonts w:ascii="Arial" w:hAnsi="Arial" w:cs="Arial"/>
          <w:sz w:val="22"/>
          <w:szCs w:val="22"/>
        </w:rPr>
        <w:tab/>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 xml:space="preserve">Komerční banka Frýdek-Místek, </w:t>
      </w:r>
      <w:proofErr w:type="spellStart"/>
      <w:r>
        <w:rPr>
          <w:rFonts w:ascii="Arial" w:hAnsi="Arial" w:cs="Arial"/>
          <w:sz w:val="22"/>
          <w:szCs w:val="22"/>
        </w:rPr>
        <w:t>exp</w:t>
      </w:r>
      <w:proofErr w:type="spellEnd"/>
      <w:r>
        <w:rPr>
          <w:rFonts w:ascii="Arial" w:hAnsi="Arial" w:cs="Arial"/>
          <w:sz w:val="22"/>
          <w:szCs w:val="22"/>
        </w:rPr>
        <w:t>. Třinec</w:t>
      </w:r>
      <w:r w:rsidRPr="00AB2D17">
        <w:rPr>
          <w:rFonts w:ascii="Arial" w:hAnsi="Arial" w:cs="Arial"/>
          <w:sz w:val="22"/>
          <w:szCs w:val="22"/>
        </w:rPr>
        <w:tab/>
      </w:r>
      <w:r w:rsidRPr="00AB2D17">
        <w:rPr>
          <w:rFonts w:ascii="Arial" w:hAnsi="Arial" w:cs="Arial"/>
          <w:sz w:val="22"/>
          <w:szCs w:val="22"/>
        </w:rPr>
        <w:tab/>
      </w:r>
    </w:p>
    <w:p w:rsidR="002E0699" w:rsidRPr="00AB2D17" w:rsidRDefault="002E0699" w:rsidP="002E0699">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2E0699" w:rsidRPr="00AB2D17" w:rsidRDefault="002E0699" w:rsidP="002E0699">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2E0699" w:rsidRPr="00AB2D17" w:rsidRDefault="002E0699" w:rsidP="002E0699">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2E0699" w:rsidRPr="00AB2D17" w:rsidRDefault="002E0699" w:rsidP="002E0699">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2E0699" w:rsidRPr="00AB2D17" w:rsidRDefault="002E0699" w:rsidP="002E0699">
      <w:pPr>
        <w:spacing w:before="40" w:after="40"/>
        <w:ind w:left="567" w:hanging="567"/>
        <w:rPr>
          <w:rFonts w:ascii="Arial" w:hAnsi="Arial" w:cs="Arial"/>
          <w:b/>
          <w:bCs/>
          <w:sz w:val="22"/>
          <w:szCs w:val="22"/>
        </w:rPr>
      </w:pPr>
    </w:p>
    <w:p w:rsidR="002E0699" w:rsidRPr="00AB2D17" w:rsidRDefault="002E0699" w:rsidP="002E0699">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2E0699">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2E0699" w:rsidRPr="00AB2D17" w:rsidRDefault="002E0699" w:rsidP="002E0699">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Pr>
          <w:rFonts w:ascii="Arial" w:hAnsi="Arial" w:cs="Arial"/>
          <w:sz w:val="22"/>
          <w:szCs w:val="22"/>
        </w:rPr>
        <w:tab/>
      </w:r>
      <w:r w:rsidRPr="002E0699">
        <w:rPr>
          <w:rFonts w:ascii="Arial" w:hAnsi="Arial" w:cs="Arial"/>
          <w:sz w:val="22"/>
          <w:szCs w:val="22"/>
          <w:highlight w:val="yellow"/>
        </w:rPr>
        <w:t>……</w:t>
      </w:r>
      <w:r w:rsidRPr="00AB2D17">
        <w:rPr>
          <w:rFonts w:ascii="Arial" w:hAnsi="Arial" w:cs="Arial"/>
          <w:sz w:val="22"/>
          <w:szCs w:val="22"/>
        </w:rPr>
        <w:t xml:space="preserve"> </w:t>
      </w:r>
    </w:p>
    <w:p w:rsidR="002E0699" w:rsidRPr="00AB2D17" w:rsidRDefault="002E0699" w:rsidP="002E0699">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Pr>
          <w:rFonts w:ascii="Arial" w:hAnsi="Arial" w:cs="Arial"/>
          <w:sz w:val="22"/>
          <w:szCs w:val="22"/>
        </w:rPr>
        <w:tab/>
      </w:r>
      <w:r w:rsidRPr="002E0699">
        <w:rPr>
          <w:rFonts w:ascii="Arial" w:hAnsi="Arial" w:cs="Arial"/>
          <w:sz w:val="22"/>
          <w:szCs w:val="22"/>
          <w:highlight w:val="yellow"/>
        </w:rPr>
        <w:t>…….</w:t>
      </w:r>
    </w:p>
    <w:p w:rsidR="002E0699" w:rsidRPr="00AB2D17" w:rsidRDefault="002E0699" w:rsidP="002E0699">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2E0699">
        <w:rPr>
          <w:rFonts w:ascii="Arial" w:hAnsi="Arial" w:cs="Arial"/>
          <w:sz w:val="22"/>
          <w:szCs w:val="22"/>
          <w:highlight w:val="yellow"/>
        </w:rPr>
        <w:t>…</w:t>
      </w:r>
      <w:proofErr w:type="gramStart"/>
      <w:r w:rsidRPr="002E0699">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00DA018C">
        <w:rPr>
          <w:rFonts w:ascii="Arial" w:hAnsi="Arial" w:cs="Arial"/>
          <w:sz w:val="22"/>
          <w:szCs w:val="22"/>
          <w:highlight w:val="yellow"/>
        </w:rPr>
        <w:t>…..</w:t>
      </w:r>
      <w:r w:rsidRPr="00AB2D17">
        <w:rPr>
          <w:rFonts w:ascii="Arial" w:hAnsi="Arial" w:cs="Arial"/>
          <w:sz w:val="22"/>
          <w:szCs w:val="22"/>
        </w:rPr>
        <w:t xml:space="preserve"> </w:t>
      </w:r>
    </w:p>
    <w:p w:rsidR="002E0699" w:rsidRPr="00AB2D17" w:rsidRDefault="002E0699" w:rsidP="002E0699">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2E0699" w:rsidRPr="00AB2D17" w:rsidRDefault="002E0699" w:rsidP="002E0699">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r w:rsidR="00DA018C">
        <w:rPr>
          <w:rFonts w:ascii="Arial" w:hAnsi="Arial" w:cs="Arial"/>
          <w:sz w:val="22"/>
          <w:szCs w:val="22"/>
          <w:highlight w:val="yellow"/>
        </w:rPr>
        <w:tab/>
      </w:r>
      <w:r w:rsidR="00DA018C" w:rsidRPr="00DA018C">
        <w:rPr>
          <w:rFonts w:ascii="Arial" w:hAnsi="Arial" w:cs="Arial"/>
          <w:sz w:val="22"/>
          <w:szCs w:val="22"/>
          <w:highlight w:val="yellow"/>
        </w:rPr>
        <w:t>………</w:t>
      </w:r>
      <w:proofErr w:type="gramStart"/>
      <w:r w:rsidR="00DA018C" w:rsidRPr="00DA018C">
        <w:rPr>
          <w:rFonts w:ascii="Arial" w:hAnsi="Arial" w:cs="Arial"/>
          <w:sz w:val="22"/>
          <w:szCs w:val="22"/>
          <w:highlight w:val="yellow"/>
        </w:rPr>
        <w:t>…..</w:t>
      </w:r>
      <w:proofErr w:type="gramEnd"/>
    </w:p>
    <w:p w:rsidR="002E0699" w:rsidRPr="00AB2D17" w:rsidRDefault="002E0699" w:rsidP="002E0699">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DA018C">
        <w:rPr>
          <w:rFonts w:ascii="Arial" w:hAnsi="Arial" w:cs="Arial"/>
          <w:sz w:val="22"/>
          <w:szCs w:val="22"/>
        </w:rPr>
        <w:tab/>
      </w:r>
      <w:r w:rsidR="00DA018C">
        <w:rPr>
          <w:rFonts w:ascii="Arial" w:hAnsi="Arial" w:cs="Arial"/>
          <w:sz w:val="22"/>
          <w:szCs w:val="22"/>
        </w:rPr>
        <w:tab/>
      </w:r>
      <w:r w:rsidR="00DA018C" w:rsidRPr="00DA018C">
        <w:rPr>
          <w:rFonts w:ascii="Arial" w:hAnsi="Arial" w:cs="Arial"/>
          <w:sz w:val="22"/>
          <w:szCs w:val="22"/>
          <w:highlight w:val="yellow"/>
        </w:rPr>
        <w:t>……………</w:t>
      </w:r>
    </w:p>
    <w:p w:rsidR="002E0699" w:rsidRPr="00AB2D17" w:rsidRDefault="002E0699" w:rsidP="002E0699">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DA018C">
        <w:rPr>
          <w:rFonts w:ascii="Arial" w:hAnsi="Arial" w:cs="Arial"/>
          <w:sz w:val="22"/>
          <w:szCs w:val="22"/>
        </w:rPr>
        <w:tab/>
      </w:r>
      <w:r w:rsidR="00DA018C">
        <w:rPr>
          <w:rFonts w:ascii="Arial" w:hAnsi="Arial" w:cs="Arial"/>
          <w:sz w:val="22"/>
          <w:szCs w:val="22"/>
        </w:rPr>
        <w:tab/>
      </w:r>
      <w:r w:rsidR="00DA018C" w:rsidRPr="00DA018C">
        <w:rPr>
          <w:rFonts w:ascii="Arial" w:hAnsi="Arial" w:cs="Arial"/>
          <w:sz w:val="22"/>
          <w:szCs w:val="22"/>
          <w:highlight w:val="yellow"/>
        </w:rPr>
        <w:t>………</w:t>
      </w:r>
      <w:proofErr w:type="gramStart"/>
      <w:r w:rsidR="00DA018C" w:rsidRPr="00DA018C">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E0699" w:rsidRPr="00AB2D17" w:rsidRDefault="002E0699" w:rsidP="002E0699">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DA018C">
        <w:rPr>
          <w:rFonts w:ascii="Arial" w:hAnsi="Arial" w:cs="Arial"/>
          <w:sz w:val="22"/>
          <w:szCs w:val="22"/>
        </w:rPr>
        <w:tab/>
      </w:r>
      <w:r w:rsidR="00DA018C">
        <w:rPr>
          <w:rFonts w:ascii="Arial" w:hAnsi="Arial" w:cs="Arial"/>
          <w:sz w:val="22"/>
          <w:szCs w:val="22"/>
        </w:rPr>
        <w:tab/>
      </w:r>
      <w:r w:rsidR="00DA018C" w:rsidRPr="00DA018C">
        <w:rPr>
          <w:rFonts w:ascii="Arial" w:hAnsi="Arial" w:cs="Arial"/>
          <w:sz w:val="22"/>
          <w:szCs w:val="22"/>
          <w:highlight w:val="yellow"/>
        </w:rPr>
        <w:t>………</w:t>
      </w:r>
      <w:proofErr w:type="gramStart"/>
      <w:r w:rsidR="00DA018C" w:rsidRPr="00DA018C">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E0699" w:rsidRPr="00AB2D17" w:rsidRDefault="002E0699" w:rsidP="002E0699">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00DA018C">
        <w:rPr>
          <w:rFonts w:ascii="Arial" w:hAnsi="Arial" w:cs="Arial"/>
          <w:sz w:val="22"/>
          <w:szCs w:val="22"/>
        </w:rPr>
        <w:tab/>
      </w:r>
      <w:r w:rsidR="00DA018C">
        <w:rPr>
          <w:rFonts w:ascii="Arial" w:hAnsi="Arial" w:cs="Arial"/>
          <w:sz w:val="22"/>
          <w:szCs w:val="22"/>
        </w:rPr>
        <w:tab/>
      </w:r>
      <w:r w:rsidR="00DA018C" w:rsidRPr="00DA018C">
        <w:rPr>
          <w:rFonts w:ascii="Arial" w:hAnsi="Arial" w:cs="Arial"/>
          <w:sz w:val="22"/>
          <w:szCs w:val="22"/>
          <w:highlight w:val="yellow"/>
        </w:rPr>
        <w:t>………</w:t>
      </w:r>
      <w:proofErr w:type="gramStart"/>
      <w:r w:rsidR="00DA018C" w:rsidRPr="00DA018C">
        <w:rPr>
          <w:rFonts w:ascii="Arial" w:hAnsi="Arial" w:cs="Arial"/>
          <w:sz w:val="22"/>
          <w:szCs w:val="22"/>
          <w:highlight w:val="yellow"/>
        </w:rPr>
        <w:t>….</w:t>
      </w:r>
      <w:r w:rsidR="00DA018C">
        <w:rPr>
          <w:rFonts w:ascii="Arial" w:hAnsi="Arial" w:cs="Arial"/>
          <w:sz w:val="22"/>
          <w:szCs w:val="22"/>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E0699" w:rsidRPr="00AB2D17" w:rsidRDefault="002E0699" w:rsidP="00DA018C">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00DA018C">
        <w:rPr>
          <w:rFonts w:ascii="Arial" w:hAnsi="Arial" w:cs="Arial"/>
          <w:sz w:val="22"/>
          <w:szCs w:val="22"/>
        </w:rPr>
        <w:tab/>
      </w:r>
      <w:r w:rsidR="00DA018C">
        <w:rPr>
          <w:rFonts w:ascii="Arial" w:hAnsi="Arial" w:cs="Arial"/>
          <w:sz w:val="22"/>
          <w:szCs w:val="22"/>
        </w:rPr>
        <w:tab/>
      </w:r>
      <w:r w:rsidR="00DA018C">
        <w:rPr>
          <w:rFonts w:ascii="Arial" w:hAnsi="Arial" w:cs="Arial"/>
          <w:sz w:val="22"/>
          <w:szCs w:val="22"/>
        </w:rPr>
        <w:tab/>
      </w:r>
      <w:r w:rsidR="00DA018C">
        <w:rPr>
          <w:rFonts w:ascii="Arial" w:hAnsi="Arial" w:cs="Arial"/>
          <w:sz w:val="22"/>
          <w:szCs w:val="22"/>
        </w:rPr>
        <w:tab/>
      </w:r>
      <w:r w:rsidR="00DA018C" w:rsidRPr="00DA018C">
        <w:rPr>
          <w:rFonts w:ascii="Arial" w:hAnsi="Arial" w:cs="Arial"/>
          <w:sz w:val="22"/>
          <w:szCs w:val="22"/>
          <w:highlight w:val="yellow"/>
        </w:rPr>
        <w:t>………….</w:t>
      </w:r>
      <w:r w:rsidR="00DA018C">
        <w:rPr>
          <w:rFonts w:ascii="Arial" w:hAnsi="Arial" w:cs="Arial"/>
          <w:sz w:val="22"/>
          <w:szCs w:val="22"/>
        </w:rPr>
        <w:tab/>
      </w:r>
      <w:r w:rsidR="00DA018C">
        <w:rPr>
          <w:rFonts w:ascii="Arial" w:hAnsi="Arial" w:cs="Arial"/>
          <w:sz w:val="22"/>
          <w:szCs w:val="22"/>
        </w:rPr>
        <w:tab/>
      </w:r>
      <w:r w:rsidR="00DA018C">
        <w:rPr>
          <w:rFonts w:ascii="Arial" w:hAnsi="Arial" w:cs="Arial"/>
          <w:sz w:val="22"/>
          <w:szCs w:val="22"/>
        </w:rPr>
        <w:tab/>
      </w:r>
      <w:r w:rsidR="00DA018C">
        <w:rPr>
          <w:rFonts w:ascii="Arial" w:hAnsi="Arial" w:cs="Arial"/>
          <w:sz w:val="22"/>
          <w:szCs w:val="22"/>
        </w:rPr>
        <w:tab/>
      </w:r>
      <w:r w:rsidR="00DA018C">
        <w:rPr>
          <w:rFonts w:ascii="Arial" w:hAnsi="Arial" w:cs="Arial"/>
          <w:sz w:val="22"/>
          <w:szCs w:val="22"/>
        </w:rPr>
        <w:tab/>
      </w:r>
    </w:p>
    <w:p w:rsidR="002E0699" w:rsidRPr="00AB2D17" w:rsidRDefault="002E0699" w:rsidP="002E0699">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00DA018C">
        <w:rPr>
          <w:rFonts w:ascii="Arial" w:hAnsi="Arial" w:cs="Arial"/>
          <w:sz w:val="22"/>
          <w:szCs w:val="22"/>
        </w:rPr>
        <w:tab/>
      </w:r>
      <w:r w:rsidR="00DA018C">
        <w:rPr>
          <w:rFonts w:ascii="Arial" w:hAnsi="Arial" w:cs="Arial"/>
          <w:sz w:val="22"/>
          <w:szCs w:val="22"/>
        </w:rPr>
        <w:tab/>
      </w:r>
      <w:r w:rsidR="00DA018C">
        <w:rPr>
          <w:rFonts w:ascii="Arial" w:hAnsi="Arial" w:cs="Arial"/>
          <w:sz w:val="22"/>
          <w:szCs w:val="22"/>
        </w:rPr>
        <w:tab/>
      </w:r>
      <w:r w:rsidR="00DA018C" w:rsidRPr="00DA018C">
        <w:rPr>
          <w:rFonts w:ascii="Arial" w:hAnsi="Arial" w:cs="Arial"/>
          <w:sz w:val="22"/>
          <w:szCs w:val="22"/>
          <w:highlight w:val="yellow"/>
        </w:rPr>
        <w:t>………</w:t>
      </w:r>
      <w:proofErr w:type="gramStart"/>
      <w:r w:rsidR="00DA018C" w:rsidRPr="00DA018C">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E0699" w:rsidRPr="00AB2D17" w:rsidRDefault="002E0699" w:rsidP="002E0699">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00DA018C">
        <w:rPr>
          <w:rFonts w:ascii="Arial" w:hAnsi="Arial" w:cs="Arial"/>
          <w:sz w:val="22"/>
          <w:szCs w:val="22"/>
        </w:rPr>
        <w:tab/>
      </w:r>
      <w:r w:rsidR="00DA018C">
        <w:rPr>
          <w:rFonts w:ascii="Arial" w:hAnsi="Arial" w:cs="Arial"/>
          <w:sz w:val="22"/>
          <w:szCs w:val="22"/>
        </w:rPr>
        <w:tab/>
      </w:r>
      <w:r w:rsidR="00DA018C" w:rsidRPr="00DA018C">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E0699" w:rsidRPr="00AB2D17" w:rsidRDefault="002E0699" w:rsidP="002E0699">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00DA018C">
        <w:rPr>
          <w:rFonts w:ascii="Arial" w:hAnsi="Arial" w:cs="Arial"/>
          <w:sz w:val="22"/>
          <w:szCs w:val="22"/>
        </w:rPr>
        <w:tab/>
      </w:r>
      <w:r w:rsidR="00DA018C">
        <w:rPr>
          <w:rFonts w:ascii="Arial" w:hAnsi="Arial" w:cs="Arial"/>
          <w:sz w:val="22"/>
          <w:szCs w:val="22"/>
        </w:rPr>
        <w:tab/>
      </w:r>
      <w:r w:rsidR="00DA018C" w:rsidRPr="00DA018C">
        <w:rPr>
          <w:rFonts w:ascii="Arial" w:hAnsi="Arial" w:cs="Arial"/>
          <w:sz w:val="22"/>
          <w:szCs w:val="22"/>
          <w:highlight w:val="yellow"/>
        </w:rPr>
        <w:t>………</w:t>
      </w:r>
      <w:proofErr w:type="gramStart"/>
      <w:r w:rsidR="00DA018C" w:rsidRPr="00DA018C">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E0699" w:rsidRPr="00AB2D17" w:rsidRDefault="002E0699" w:rsidP="002E0699">
      <w:pPr>
        <w:ind w:left="567"/>
        <w:rPr>
          <w:rFonts w:ascii="Arial" w:hAnsi="Arial" w:cs="Arial"/>
          <w:sz w:val="22"/>
          <w:szCs w:val="22"/>
        </w:rPr>
      </w:pPr>
      <w:r w:rsidRPr="00AB2D17">
        <w:rPr>
          <w:rFonts w:ascii="Arial" w:hAnsi="Arial" w:cs="Arial"/>
          <w:b/>
          <w:bCs/>
          <w:iCs/>
          <w:sz w:val="22"/>
          <w:szCs w:val="22"/>
        </w:rPr>
        <w:t>(dále jen zhotovitel)</w:t>
      </w:r>
    </w:p>
    <w:p w:rsidR="002E0699" w:rsidRPr="00AB2D17" w:rsidRDefault="002E0699" w:rsidP="002E0699">
      <w:pPr>
        <w:ind w:left="567" w:hanging="567"/>
        <w:jc w:val="center"/>
        <w:rPr>
          <w:rFonts w:ascii="Arial" w:hAnsi="Arial" w:cs="Arial"/>
          <w:b/>
          <w:bCs/>
          <w:sz w:val="22"/>
          <w:szCs w:val="22"/>
        </w:rPr>
      </w:pPr>
    </w:p>
    <w:p w:rsidR="002E0699" w:rsidRPr="00AB2D17" w:rsidRDefault="002E0699" w:rsidP="002E0699">
      <w:pPr>
        <w:ind w:left="567" w:hanging="567"/>
        <w:jc w:val="center"/>
        <w:rPr>
          <w:rFonts w:ascii="Arial" w:hAnsi="Arial" w:cs="Arial"/>
          <w:b/>
          <w:bCs/>
          <w:sz w:val="22"/>
          <w:szCs w:val="22"/>
        </w:rPr>
      </w:pPr>
    </w:p>
    <w:p w:rsidR="002E0699" w:rsidRPr="00AB2D17" w:rsidRDefault="002E0699" w:rsidP="002E0699">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2E0699" w:rsidRPr="00AB2D17" w:rsidRDefault="002E0699" w:rsidP="002E0699">
      <w:pPr>
        <w:pStyle w:val="Nadpis1"/>
        <w:jc w:val="center"/>
        <w:rPr>
          <w:sz w:val="28"/>
          <w:szCs w:val="28"/>
        </w:rPr>
      </w:pPr>
      <w:r w:rsidRPr="00AB2D17">
        <w:rPr>
          <w:sz w:val="28"/>
          <w:szCs w:val="28"/>
        </w:rPr>
        <w:t>PŘEDMĚT SMLOUVY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w:t>
      </w:r>
      <w:r w:rsidRPr="00DA018C">
        <w:rPr>
          <w:rFonts w:ascii="Arial" w:hAnsi="Arial" w:cs="Arial"/>
          <w:u w:val="single"/>
        </w:rPr>
        <w:t>provedení díla</w:t>
      </w:r>
      <w:r w:rsidRPr="00AB2D17">
        <w:rPr>
          <w:rFonts w:ascii="Arial" w:hAnsi="Arial" w:cs="Arial"/>
        </w:rPr>
        <w:t xml:space="preserve"> -  stavby </w:t>
      </w:r>
      <w:r w:rsidRPr="00AB2D17">
        <w:rPr>
          <w:rFonts w:ascii="Arial" w:hAnsi="Arial" w:cs="Arial"/>
          <w:b/>
        </w:rPr>
        <w:t>„</w:t>
      </w:r>
      <w:r>
        <w:rPr>
          <w:rFonts w:ascii="Arial" w:hAnsi="Arial" w:cs="Arial"/>
          <w:b/>
        </w:rPr>
        <w:t>Na</w:t>
      </w:r>
      <w:r w:rsidR="00DA018C">
        <w:rPr>
          <w:rFonts w:ascii="Arial" w:hAnsi="Arial" w:cs="Arial"/>
          <w:b/>
        </w:rPr>
        <w:t>s</w:t>
      </w:r>
      <w:r>
        <w:rPr>
          <w:rFonts w:ascii="Arial" w:hAnsi="Arial" w:cs="Arial"/>
          <w:b/>
        </w:rPr>
        <w:t>větlení přechodů pro chodce na ul. Jablunkovské, Třinec</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společností ELEKTRO-</w:t>
      </w:r>
      <w:r w:rsidR="00DA018C">
        <w:rPr>
          <w:rFonts w:ascii="Arial" w:hAnsi="Arial" w:cs="Arial"/>
        </w:rPr>
        <w:t>PROJEKCE s. r. o., Fráni Šrámka </w:t>
      </w:r>
      <w:r>
        <w:rPr>
          <w:rFonts w:ascii="Arial" w:hAnsi="Arial" w:cs="Arial"/>
        </w:rPr>
        <w:t xml:space="preserve">5, Ostrava - </w:t>
      </w:r>
      <w:proofErr w:type="spellStart"/>
      <w:r>
        <w:rPr>
          <w:rFonts w:ascii="Arial" w:hAnsi="Arial" w:cs="Arial"/>
        </w:rPr>
        <w:t>Mar</w:t>
      </w:r>
      <w:proofErr w:type="spellEnd"/>
      <w:r>
        <w:rPr>
          <w:rFonts w:ascii="Arial" w:hAnsi="Arial" w:cs="Arial"/>
        </w:rPr>
        <w:t>. Hory, IČ 277 88 695,</w:t>
      </w:r>
      <w:r w:rsidRPr="00AB2D17">
        <w:rPr>
          <w:rFonts w:ascii="Arial" w:hAnsi="Arial" w:cs="Arial"/>
        </w:rPr>
        <w:t xml:space="preserve"> dne </w:t>
      </w:r>
      <w:proofErr w:type="gramStart"/>
      <w:r>
        <w:rPr>
          <w:rFonts w:ascii="Arial" w:hAnsi="Arial" w:cs="Arial"/>
        </w:rPr>
        <w:t>31.07.2017</w:t>
      </w:r>
      <w:proofErr w:type="gramEnd"/>
      <w:r>
        <w:rPr>
          <w:rFonts w:ascii="Arial" w:hAnsi="Arial" w:cs="Arial"/>
        </w:rPr>
        <w:t xml:space="preserve">, </w:t>
      </w:r>
      <w:r w:rsidRPr="00AB2D17">
        <w:rPr>
          <w:rFonts w:ascii="Arial" w:hAnsi="Arial" w:cs="Arial"/>
        </w:rPr>
        <w:t xml:space="preserve">pod č. </w:t>
      </w:r>
      <w:r>
        <w:rPr>
          <w:rFonts w:ascii="Arial" w:hAnsi="Arial" w:cs="Arial"/>
        </w:rPr>
        <w:t>16-544.</w:t>
      </w:r>
      <w:r w:rsidRPr="00AB2D17">
        <w:rPr>
          <w:rFonts w:ascii="Arial" w:hAnsi="Arial" w:cs="Arial"/>
        </w:rPr>
        <w:t xml:space="preserve"> (dále jen „projektová dokumentace“) a </w:t>
      </w:r>
      <w:r w:rsidRPr="00DA018C">
        <w:rPr>
          <w:rFonts w:ascii="Arial" w:hAnsi="Arial" w:cs="Arial"/>
          <w:u w:val="single"/>
        </w:rPr>
        <w:t>zpracování dokumentace skutečného provedení stavby</w:t>
      </w:r>
      <w:r w:rsidRPr="00AB2D17">
        <w:rPr>
          <w:rFonts w:ascii="Arial" w:hAnsi="Arial" w:cs="Arial"/>
        </w:rPr>
        <w:t xml:space="preserve">.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zpracovat dílenskou a výrobní dokumentaci potřebnou pro provedení stavby,</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oznámit zahájení stavebních prací v souladu s pravomocnými rozhodnutími a vyjádřeními např. správcům sítí apod.,</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2E0699" w:rsidRPr="00AB2D17" w:rsidRDefault="002E0699" w:rsidP="002E0699">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2E0699" w:rsidRPr="00AB2D17" w:rsidRDefault="002E0699" w:rsidP="002E0699">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2E0699" w:rsidRPr="00AB2D17" w:rsidRDefault="002E0699" w:rsidP="002E0699">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2E0699" w:rsidRPr="00AB2D17" w:rsidRDefault="002E0699" w:rsidP="002E0699">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2E0699" w:rsidRPr="00AB2D17" w:rsidRDefault="002E0699" w:rsidP="002E0699">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2E0699" w:rsidRPr="00AB2D17" w:rsidRDefault="002E0699" w:rsidP="002E0699">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výkresů obsahujících změnu proti projektové dokumentaci bude umístěn odkaz na změnový list.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Dokumentace skutečného provedení stavby bude předána objednateli nejpozději v den převzetí díla objednatelem ve třech vyhotoveních v tištěné a 1x v digitální podobě.</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w:t>
      </w:r>
      <w:r w:rsidRPr="00AB2D17">
        <w:rPr>
          <w:rFonts w:ascii="Arial" w:hAnsi="Arial" w:cs="Arial"/>
        </w:rPr>
        <w:lastRenderedPageBreak/>
        <w:t xml:space="preserve">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2E0699" w:rsidRPr="00DA018C" w:rsidRDefault="002E0699" w:rsidP="002E0699">
      <w:pPr>
        <w:ind w:left="708" w:hanging="708"/>
        <w:jc w:val="both"/>
        <w:rPr>
          <w:sz w:val="22"/>
          <w:szCs w:val="22"/>
          <w:u w:val="single"/>
        </w:rPr>
      </w:pPr>
      <w:r w:rsidRPr="00EF0A46">
        <w:rPr>
          <w:rFonts w:ascii="Arial" w:hAnsi="Arial" w:cs="Arial"/>
          <w:sz w:val="22"/>
          <w:szCs w:val="22"/>
        </w:rPr>
        <w:t>15.</w:t>
      </w:r>
      <w:r w:rsidRPr="00EF0A46">
        <w:rPr>
          <w:rFonts w:ascii="Arial" w:hAnsi="Arial" w:cs="Arial"/>
          <w:sz w:val="22"/>
          <w:szCs w:val="22"/>
        </w:rPr>
        <w:tab/>
      </w:r>
      <w:r w:rsidRPr="00EA0550">
        <w:rPr>
          <w:rFonts w:ascii="Arial" w:hAnsi="Arial" w:cs="Arial"/>
          <w:sz w:val="22"/>
          <w:szCs w:val="22"/>
        </w:rPr>
        <w:t xml:space="preserve">Zhotovitel bere na vědomí, že stavba je realizována za přispění </w:t>
      </w:r>
      <w:r w:rsidRPr="00DA018C">
        <w:rPr>
          <w:rFonts w:ascii="Arial" w:hAnsi="Arial" w:cs="Arial"/>
          <w:sz w:val="22"/>
          <w:szCs w:val="22"/>
          <w:u w:val="single"/>
        </w:rPr>
        <w:t>Nadace ČEZ formou nadačního příspěvku</w:t>
      </w:r>
      <w:r w:rsidRPr="0039355C">
        <w:rPr>
          <w:rFonts w:ascii="Arial" w:hAnsi="Arial" w:cs="Arial"/>
          <w:sz w:val="22"/>
          <w:szCs w:val="22"/>
        </w:rPr>
        <w:t xml:space="preserve"> </w:t>
      </w:r>
      <w:r w:rsidRPr="00EA0550">
        <w:rPr>
          <w:rFonts w:ascii="Arial" w:hAnsi="Arial" w:cs="Arial"/>
          <w:sz w:val="22"/>
          <w:szCs w:val="22"/>
        </w:rPr>
        <w:t xml:space="preserve">s tím, že objednatel uzavřel dne </w:t>
      </w:r>
      <w:proofErr w:type="gramStart"/>
      <w:r w:rsidRPr="00EA0550">
        <w:rPr>
          <w:rFonts w:ascii="Arial" w:hAnsi="Arial" w:cs="Arial"/>
          <w:sz w:val="22"/>
          <w:szCs w:val="22"/>
        </w:rPr>
        <w:t>25.05.2017</w:t>
      </w:r>
      <w:proofErr w:type="gramEnd"/>
      <w:r w:rsidRPr="00EA0550">
        <w:rPr>
          <w:rFonts w:ascii="Arial" w:hAnsi="Arial" w:cs="Arial"/>
          <w:sz w:val="22"/>
          <w:szCs w:val="22"/>
        </w:rPr>
        <w:t xml:space="preserve"> smlouvu o poskytnutí nadačního příspěvku s poskytovatelem, kterým je Nadace ČEZ (dále též poskytovatel). </w:t>
      </w:r>
      <w:r w:rsidRPr="00DA018C">
        <w:rPr>
          <w:rFonts w:ascii="Arial" w:hAnsi="Arial" w:cs="Arial"/>
          <w:sz w:val="22"/>
          <w:szCs w:val="22"/>
          <w:u w:val="single"/>
        </w:rPr>
        <w:t xml:space="preserve">Zhotovitel je povinen dodržovat aktuální podmínky vyplývající ze </w:t>
      </w:r>
      <w:r w:rsidRPr="00DA018C">
        <w:rPr>
          <w:rFonts w:ascii="Arial" w:hAnsi="Arial" w:cs="Arial"/>
          <w:sz w:val="22"/>
          <w:szCs w:val="22"/>
          <w:u w:val="single"/>
        </w:rPr>
        <w:lastRenderedPageBreak/>
        <w:t>smlouvy o poskytnutí nadačníh</w:t>
      </w:r>
      <w:r w:rsidR="0039355C">
        <w:rPr>
          <w:rFonts w:ascii="Arial" w:hAnsi="Arial" w:cs="Arial"/>
          <w:sz w:val="22"/>
          <w:szCs w:val="22"/>
          <w:u w:val="single"/>
        </w:rPr>
        <w:t xml:space="preserve">o příspěvku, které tvoří přílohy č. 4 a 5 této smlouvy </w:t>
      </w:r>
      <w:r w:rsidRPr="00DA018C">
        <w:rPr>
          <w:rFonts w:ascii="Arial" w:hAnsi="Arial" w:cs="Arial"/>
          <w:sz w:val="22"/>
          <w:szCs w:val="22"/>
          <w:u w:val="single"/>
        </w:rPr>
        <w:t>(dále též Podmínky).</w:t>
      </w:r>
      <w:r w:rsidRPr="0039355C">
        <w:rPr>
          <w:rFonts w:ascii="Arial" w:hAnsi="Arial" w:cs="Arial"/>
          <w:sz w:val="22"/>
          <w:szCs w:val="22"/>
        </w:rPr>
        <w:t xml:space="preserve"> Zhotovitel prohlašuje, že se seznámil Podmínkami. Smluvní strany se dohodly, že objednatel je oprávněn odstoupit od této smlouvy, nedodrží-li zhotovitel Podmínky. Smluvní strany se tímto dohodly, že odstoupí-li objednatel od této smlouvy dle tohoto článku, zhotovitel se tímto vzdává práva na náhradu škody.</w:t>
      </w:r>
      <w:r w:rsidRPr="0039355C">
        <w:rPr>
          <w:sz w:val="22"/>
          <w:szCs w:val="22"/>
        </w:rPr>
        <w:t xml:space="preserve"> </w:t>
      </w:r>
    </w:p>
    <w:p w:rsidR="002E0699" w:rsidRPr="00AB2D17" w:rsidRDefault="002E0699" w:rsidP="002E0699">
      <w:pPr>
        <w:pStyle w:val="Nadpis2"/>
        <w:numPr>
          <w:ilvl w:val="0"/>
          <w:numId w:val="0"/>
        </w:numPr>
        <w:tabs>
          <w:tab w:val="left" w:pos="708"/>
        </w:tabs>
        <w:suppressAutoHyphens/>
        <w:spacing w:before="0" w:after="80" w:line="240" w:lineRule="atLeast"/>
        <w:ind w:left="1002" w:hanging="576"/>
      </w:pPr>
    </w:p>
    <w:p w:rsidR="002E0699" w:rsidRPr="00AB2D17" w:rsidRDefault="002E0699" w:rsidP="002E0699">
      <w:pPr>
        <w:pStyle w:val="Nadpis1"/>
        <w:jc w:val="center"/>
        <w:rPr>
          <w:sz w:val="28"/>
          <w:szCs w:val="28"/>
        </w:rPr>
      </w:pPr>
      <w:r w:rsidRPr="00AB2D17">
        <w:rPr>
          <w:sz w:val="28"/>
          <w:szCs w:val="28"/>
        </w:rPr>
        <w:t>VLASTNICTVÍ DÍLA A NEBEZPEČÍ ŠKODY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2E0699" w:rsidRPr="00AB2D17" w:rsidRDefault="002E0699" w:rsidP="002E0699">
      <w:pPr>
        <w:pStyle w:val="Nadpis1"/>
        <w:jc w:val="center"/>
        <w:rPr>
          <w:sz w:val="28"/>
          <w:szCs w:val="28"/>
        </w:rPr>
      </w:pPr>
      <w:r w:rsidRPr="00AB2D17">
        <w:rPr>
          <w:sz w:val="28"/>
          <w:szCs w:val="28"/>
        </w:rPr>
        <w:t>DOBA A MÍSTO PLNĚNÍ</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2E0699" w:rsidRPr="00F15B02"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39355C">
        <w:rPr>
          <w:rFonts w:ascii="Arial" w:hAnsi="Arial" w:cs="Arial"/>
          <w:b/>
        </w:rPr>
        <w:t xml:space="preserve">60 dnů </w:t>
      </w:r>
      <w:r w:rsidRPr="0039355C">
        <w:rPr>
          <w:rFonts w:ascii="Arial" w:hAnsi="Arial" w:cs="Arial"/>
        </w:rPr>
        <w:t>od</w:t>
      </w:r>
      <w:r>
        <w:rPr>
          <w:rFonts w:ascii="Arial" w:hAnsi="Arial" w:cs="Arial"/>
        </w:rPr>
        <w:t xml:space="preserve">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F15B02">
        <w:rPr>
          <w:rFonts w:ascii="Arial" w:hAnsi="Arial" w:cs="Arial"/>
          <w:snapToGrid w:val="0"/>
        </w:rPr>
        <w:t>nebude vykazovat žádné vady ani nedodělky.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w:t>
      </w:r>
      <w:r w:rsidRPr="00AB2D17">
        <w:rPr>
          <w:rFonts w:ascii="Arial" w:hAnsi="Arial" w:cs="Arial"/>
        </w:rPr>
        <w:lastRenderedPageBreak/>
        <w:t xml:space="preserve">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Třinec, ul. Jablunkovská, liniová stavba.</w:t>
      </w:r>
    </w:p>
    <w:p w:rsidR="002E0699" w:rsidRPr="00AB2D17" w:rsidRDefault="002E0699" w:rsidP="002E0699">
      <w:pPr>
        <w:pStyle w:val="Nadpis1"/>
        <w:jc w:val="center"/>
        <w:rPr>
          <w:sz w:val="28"/>
          <w:szCs w:val="28"/>
        </w:rPr>
      </w:pPr>
      <w:r w:rsidRPr="00AB2D17">
        <w:rPr>
          <w:sz w:val="28"/>
          <w:szCs w:val="28"/>
        </w:rPr>
        <w:t>CENA DÍLA</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2E0699" w:rsidRPr="00AB2D17" w:rsidRDefault="002E0699" w:rsidP="002E0699">
      <w:pPr>
        <w:rPr>
          <w:rFonts w:ascii="Arial" w:hAnsi="Arial" w:cs="Arial"/>
          <w:sz w:val="22"/>
          <w:szCs w:val="22"/>
        </w:rPr>
      </w:pPr>
    </w:p>
    <w:p w:rsidR="002E0699" w:rsidRPr="00AB2D17" w:rsidRDefault="0039355C" w:rsidP="002E0699">
      <w:pPr>
        <w:rPr>
          <w:rFonts w:ascii="Arial" w:hAnsi="Arial" w:cs="Arial"/>
          <w:sz w:val="22"/>
          <w:szCs w:val="22"/>
        </w:rPr>
      </w:pPr>
      <w:r>
        <w:rPr>
          <w:rFonts w:ascii="Arial" w:hAnsi="Arial" w:cs="Arial"/>
          <w:sz w:val="22"/>
          <w:szCs w:val="22"/>
        </w:rPr>
        <w:tab/>
        <w:t>Cena díla bez DPH</w:t>
      </w:r>
      <w:r>
        <w:rPr>
          <w:rFonts w:ascii="Arial" w:hAnsi="Arial" w:cs="Arial"/>
          <w:sz w:val="22"/>
          <w:szCs w:val="22"/>
        </w:rPr>
        <w:tab/>
      </w:r>
      <w:r>
        <w:rPr>
          <w:rFonts w:ascii="Arial" w:hAnsi="Arial" w:cs="Arial"/>
          <w:sz w:val="22"/>
          <w:szCs w:val="22"/>
        </w:rPr>
        <w:tab/>
      </w:r>
      <w:r>
        <w:rPr>
          <w:rFonts w:ascii="Arial" w:hAnsi="Arial" w:cs="Arial"/>
          <w:sz w:val="22"/>
          <w:szCs w:val="22"/>
        </w:rPr>
        <w:tab/>
      </w:r>
      <w:r w:rsidR="002E0699" w:rsidRPr="0039355C">
        <w:rPr>
          <w:rFonts w:ascii="Arial" w:hAnsi="Arial" w:cs="Arial"/>
          <w:b/>
          <w:sz w:val="22"/>
          <w:szCs w:val="22"/>
          <w:highlight w:val="yellow"/>
        </w:rPr>
        <w:t>………………………………………</w:t>
      </w:r>
      <w:r>
        <w:rPr>
          <w:rFonts w:ascii="Arial" w:hAnsi="Arial" w:cs="Arial"/>
          <w:b/>
          <w:sz w:val="22"/>
          <w:szCs w:val="22"/>
        </w:rPr>
        <w:t>Kč</w:t>
      </w:r>
    </w:p>
    <w:p w:rsidR="002E0699" w:rsidRPr="00AB2D17" w:rsidRDefault="002E0699" w:rsidP="002E0699">
      <w:pPr>
        <w:rPr>
          <w:rFonts w:ascii="Arial" w:hAnsi="Arial" w:cs="Arial"/>
          <w:sz w:val="22"/>
          <w:szCs w:val="22"/>
        </w:rPr>
      </w:pPr>
      <w:r w:rsidRPr="00AB2D17">
        <w:rPr>
          <w:rFonts w:ascii="Arial" w:hAnsi="Arial" w:cs="Arial"/>
          <w:sz w:val="22"/>
          <w:szCs w:val="22"/>
        </w:rPr>
        <w:tab/>
      </w:r>
    </w:p>
    <w:p w:rsidR="002E0699" w:rsidRPr="00AB2D17" w:rsidRDefault="002E0699" w:rsidP="0039355C">
      <w:pPr>
        <w:ind w:left="567"/>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2E0699" w:rsidRPr="00AB2D17" w:rsidRDefault="002E0699" w:rsidP="002E0699">
      <w:pPr>
        <w:spacing w:after="80" w:line="240" w:lineRule="atLeast"/>
        <w:jc w:val="both"/>
        <w:rPr>
          <w:rFonts w:ascii="Arial" w:hAnsi="Arial" w:cs="Arial"/>
          <w:sz w:val="22"/>
          <w:szCs w:val="22"/>
        </w:rPr>
      </w:pPr>
    </w:p>
    <w:p w:rsidR="002E0699" w:rsidRPr="00AB2D17" w:rsidRDefault="002E0699" w:rsidP="002E0699">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w:t>
      </w:r>
      <w:r w:rsidRPr="00AB2D17">
        <w:rPr>
          <w:rFonts w:ascii="Arial" w:hAnsi="Arial" w:cs="Arial"/>
        </w:rPr>
        <w:lastRenderedPageBreak/>
        <w:t xml:space="preserve">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2E0699" w:rsidRPr="00AB2D17" w:rsidRDefault="002E0699" w:rsidP="002E0699">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2E0699" w:rsidRPr="00AB2D17" w:rsidRDefault="002E0699" w:rsidP="002E0699">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2E0699" w:rsidRPr="00AB2D17" w:rsidRDefault="002E0699" w:rsidP="002E0699">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2E0699" w:rsidRPr="00AB2D17" w:rsidRDefault="002E0699" w:rsidP="002E0699">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2E0699" w:rsidRPr="00AB2D17" w:rsidRDefault="002E0699" w:rsidP="002E0699">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highlight w:val="cyan"/>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2E0699" w:rsidRPr="00AB2D17" w:rsidRDefault="002E0699" w:rsidP="002E0699">
      <w:pPr>
        <w:pStyle w:val="Nadpis1"/>
        <w:jc w:val="center"/>
        <w:rPr>
          <w:sz w:val="28"/>
          <w:szCs w:val="28"/>
        </w:rPr>
      </w:pPr>
      <w:r w:rsidRPr="00AB2D17">
        <w:rPr>
          <w:sz w:val="28"/>
          <w:szCs w:val="28"/>
        </w:rPr>
        <w:t>PLATEBNÍ PODMÍNKY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2E0699" w:rsidRPr="00AB2D17" w:rsidRDefault="002E0699" w:rsidP="002E0699">
      <w:pPr>
        <w:pStyle w:val="Nadpis1"/>
        <w:jc w:val="center"/>
        <w:rPr>
          <w:sz w:val="28"/>
          <w:szCs w:val="28"/>
        </w:rPr>
      </w:pPr>
      <w:r w:rsidRPr="00AB2D17">
        <w:rPr>
          <w:sz w:val="28"/>
          <w:szCs w:val="28"/>
        </w:rPr>
        <w:t>JAKOST DÍLA</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 xml:space="preserve">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 a poskytovatelem </w:t>
      </w:r>
      <w:proofErr w:type="gramStart"/>
      <w:r w:rsidRPr="00AB2D17">
        <w:rPr>
          <w:rFonts w:ascii="Arial" w:hAnsi="Arial" w:cs="Arial"/>
        </w:rPr>
        <w:t>dotace .</w:t>
      </w:r>
      <w:proofErr w:type="gramEnd"/>
    </w:p>
    <w:p w:rsidR="002E0699" w:rsidRPr="00AB2D17" w:rsidRDefault="002E0699" w:rsidP="002E0699">
      <w:pPr>
        <w:pStyle w:val="Nadpis2"/>
        <w:numPr>
          <w:ilvl w:val="0"/>
          <w:numId w:val="0"/>
        </w:numPr>
        <w:tabs>
          <w:tab w:val="left" w:pos="708"/>
        </w:tabs>
        <w:suppressAutoHyphens/>
        <w:spacing w:before="0" w:after="80" w:line="240" w:lineRule="atLeast"/>
        <w:ind w:left="860" w:hanging="576"/>
      </w:pPr>
      <w:r w:rsidRPr="00AB2D17">
        <w:rPr>
          <w:rFonts w:ascii="Arial" w:hAnsi="Arial" w:cs="Arial"/>
        </w:rPr>
        <w:lastRenderedPageBreak/>
        <w:t>3.</w:t>
      </w:r>
      <w:r w:rsidRPr="00AB2D17">
        <w:rPr>
          <w:rFonts w:ascii="Arial" w:hAnsi="Arial" w:cs="Arial"/>
        </w:rPr>
        <w:tab/>
        <w:t>Jakost dodávaných materiálů a konstrukcí bude dokladována předepsaným způsobem při kontrolních prohlídkách a při předání a převzetí díla.</w:t>
      </w:r>
    </w:p>
    <w:p w:rsidR="002E0699" w:rsidRPr="00AB2D17" w:rsidRDefault="002E0699" w:rsidP="002E0699">
      <w:pPr>
        <w:pStyle w:val="Nadpis1"/>
        <w:jc w:val="center"/>
        <w:rPr>
          <w:sz w:val="28"/>
          <w:szCs w:val="28"/>
        </w:rPr>
      </w:pPr>
      <w:r w:rsidRPr="00AB2D17">
        <w:rPr>
          <w:sz w:val="28"/>
          <w:szCs w:val="28"/>
        </w:rPr>
        <w:t>PROVÁDĚNÍ DÍLA</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w:t>
      </w:r>
      <w:r w:rsidRPr="00AB2D17">
        <w:rPr>
          <w:rFonts w:ascii="Arial" w:hAnsi="Arial" w:cs="Arial"/>
        </w:rPr>
        <w:lastRenderedPageBreak/>
        <w:t xml:space="preserve">trvání této smlouvy. Trvání pojistné smlouvy je zhotovitel povinen na požádání objednateli prokázat. Objednatel má právo odstoupit od této smlouvy, jestliže zhotovitel nesplní jakoukoliv povinnost uvedenou v tomto odstavci. </w:t>
      </w:r>
    </w:p>
    <w:p w:rsidR="002E0699" w:rsidRPr="00AB2D17" w:rsidRDefault="002E0699" w:rsidP="002E0699">
      <w:pPr>
        <w:pStyle w:val="Nadpis1"/>
        <w:jc w:val="center"/>
        <w:rPr>
          <w:sz w:val="28"/>
          <w:szCs w:val="28"/>
        </w:rPr>
      </w:pPr>
      <w:r w:rsidRPr="00AB2D17">
        <w:rPr>
          <w:sz w:val="28"/>
          <w:szCs w:val="28"/>
        </w:rPr>
        <w:t>STAVEBNÍ DENÍK</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2E0699" w:rsidRPr="00AB2D17" w:rsidRDefault="002E0699" w:rsidP="002E0699">
      <w:pPr>
        <w:pStyle w:val="Nadpis1"/>
        <w:jc w:val="center"/>
        <w:rPr>
          <w:sz w:val="28"/>
          <w:szCs w:val="28"/>
        </w:rPr>
      </w:pPr>
      <w:r w:rsidRPr="00AB2D17">
        <w:rPr>
          <w:sz w:val="28"/>
          <w:szCs w:val="28"/>
        </w:rPr>
        <w:t>PŘEDÁNÍ A PŘEVZETÍ DÍLA</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2E0699" w:rsidRPr="00AB2D17" w:rsidRDefault="002E0699" w:rsidP="002E0699">
      <w:pPr>
        <w:pStyle w:val="Nadpis1"/>
        <w:jc w:val="center"/>
        <w:rPr>
          <w:sz w:val="28"/>
          <w:szCs w:val="28"/>
        </w:rPr>
      </w:pPr>
      <w:r w:rsidRPr="00AB2D17">
        <w:rPr>
          <w:sz w:val="28"/>
          <w:szCs w:val="28"/>
        </w:rPr>
        <w:t>ZÁRUKA ZA JAKOST A VADY DÍLA</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w:t>
      </w:r>
      <w:proofErr w:type="gramStart"/>
      <w:r w:rsidRPr="00AB2D17">
        <w:rPr>
          <w:rFonts w:ascii="Arial" w:hAnsi="Arial" w:cs="Arial"/>
        </w:rPr>
        <w:t>objednatele,  nebo</w:t>
      </w:r>
      <w:proofErr w:type="gramEnd"/>
      <w:r w:rsidRPr="00AB2D17">
        <w:rPr>
          <w:rFonts w:ascii="Arial" w:hAnsi="Arial" w:cs="Arial"/>
        </w:rPr>
        <w:t xml:space="preserve"> pokud neumožňuje užívání, k němuž bylo určeno a provedeno.</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w:t>
      </w:r>
      <w:r w:rsidRPr="00AB2D17">
        <w:rPr>
          <w:rFonts w:ascii="Arial" w:hAnsi="Arial" w:cs="Arial"/>
        </w:rPr>
        <w:lastRenderedPageBreak/>
        <w:t xml:space="preserve">vadu způsobila jen chyba ve stavební dokumentaci dodané osobou, kterou si objednateli zvolil nebo jen selhání dozoru nad stavbou vykonávaného osobou, kterou si objednatel zvolil.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2E0699" w:rsidRPr="00AB2D17" w:rsidRDefault="002E0699" w:rsidP="002E0699">
      <w:pPr>
        <w:pStyle w:val="Nadpis1"/>
        <w:jc w:val="center"/>
        <w:rPr>
          <w:sz w:val="28"/>
          <w:szCs w:val="28"/>
        </w:rPr>
      </w:pPr>
      <w:r w:rsidRPr="00AB2D17">
        <w:rPr>
          <w:sz w:val="28"/>
          <w:szCs w:val="28"/>
        </w:rPr>
        <w:t>SANKCE</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0,05% z ceny díla bez DPH</w:t>
      </w:r>
      <w:r w:rsidRPr="00AB2D17">
        <w:rPr>
          <w:rFonts w:ascii="Arial" w:hAnsi="Arial" w:cs="Arial"/>
        </w:rPr>
        <w:t xml:space="preserve"> Kč za každý i započatý den prodlení.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AB2D17">
        <w:rPr>
          <w:rFonts w:ascii="Arial" w:hAnsi="Arial" w:cs="Arial"/>
        </w:rPr>
        <w:t xml:space="preserve"> </w:t>
      </w:r>
      <w:proofErr w:type="gramStart"/>
      <w:r w:rsidRPr="00AB2D17">
        <w:rPr>
          <w:rFonts w:ascii="Arial" w:hAnsi="Arial" w:cs="Arial"/>
        </w:rPr>
        <w:t>této</w:t>
      </w:r>
      <w:proofErr w:type="gramEnd"/>
      <w:r w:rsidRPr="00AB2D17">
        <w:rPr>
          <w:rFonts w:ascii="Arial" w:hAnsi="Arial" w:cs="Arial"/>
        </w:rPr>
        <w:t xml:space="preserve"> smlouvy, je objednatel oprávněn účtovat zhotoviteli smluvní pokutu ve výši </w:t>
      </w:r>
      <w:r>
        <w:rPr>
          <w:rFonts w:ascii="Arial" w:hAnsi="Arial" w:cs="Arial"/>
        </w:rPr>
        <w:t>1.000</w:t>
      </w:r>
      <w:r w:rsidRPr="00AB2D17">
        <w:rPr>
          <w:rFonts w:ascii="Arial" w:hAnsi="Arial" w:cs="Arial"/>
        </w:rPr>
        <w:t xml:space="preserve"> Kč za každý jednotlivý případ porušení poddodavatelského schématu.</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3.</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0,05</w:t>
      </w:r>
      <w:r w:rsidRPr="00AB2D17">
        <w:rPr>
          <w:rFonts w:ascii="Arial" w:hAnsi="Arial" w:cs="Arial"/>
        </w:rPr>
        <w:t xml:space="preserve">% z fakturované částky za každý i započatý den prodlení.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Objednatel je oprávněn po zhotoviteli požadovat zaplacení smluvní pokuty ve výši </w:t>
      </w:r>
      <w:r>
        <w:rPr>
          <w:rFonts w:ascii="Arial" w:hAnsi="Arial" w:cs="Arial"/>
        </w:rPr>
        <w:t>1.000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1.000,- Kč za každou vadu nebo nedodělek a každý den prodlení s jejich odstraněním.</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každou vadu nebo nedodělek a každý den prodlení s nástupem k jejich odstranění.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a každou jednotlivou vadu nebo nedodělek.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1.000 Kč</w:t>
      </w:r>
      <w:r w:rsidR="0039355C">
        <w:rPr>
          <w:rFonts w:ascii="Arial" w:hAnsi="Arial" w:cs="Arial"/>
        </w:rPr>
        <w:t xml:space="preserve"> </w:t>
      </w:r>
      <w:r w:rsidRPr="00AB2D17">
        <w:rPr>
          <w:rFonts w:ascii="Arial" w:hAnsi="Arial" w:cs="Arial"/>
        </w:rPr>
        <w:t xml:space="preserve">za každý i započatý den prodlení s jejím odstraněním.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zařízení staveniště a vyklizením staveniště.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300A32">
        <w:rPr>
          <w:rFonts w:ascii="Arial" w:hAnsi="Arial" w:cs="Arial"/>
        </w:rPr>
        <w:t>13.</w:t>
      </w:r>
      <w:r>
        <w:rPr>
          <w:rFonts w:ascii="Arial" w:hAnsi="Arial" w:cs="Arial"/>
        </w:rPr>
        <w:tab/>
        <w:t>Smluvní pokuty jsou smluvní strany oprávněny vzájemně započíst na pohledávku druhé smluvní strany, vzniklou z této smlouvy.</w:t>
      </w:r>
    </w:p>
    <w:p w:rsidR="002E0699" w:rsidRPr="00300A32"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Pr>
          <w:rFonts w:ascii="Arial" w:hAnsi="Arial" w:cs="Arial"/>
        </w:rPr>
        <w:tab/>
        <w:t>Smluvní pokuta je splatná ve lhůtě 15 dnů ode dne doručení výzvy k zaplacení povinné smluvní straně.</w:t>
      </w:r>
    </w:p>
    <w:p w:rsidR="002E0699" w:rsidRDefault="002E0699" w:rsidP="002E0699">
      <w:pPr>
        <w:pStyle w:val="Nadpis1"/>
        <w:jc w:val="center"/>
        <w:rPr>
          <w:sz w:val="28"/>
          <w:szCs w:val="28"/>
        </w:rPr>
      </w:pPr>
      <w:r>
        <w:rPr>
          <w:sz w:val="28"/>
          <w:szCs w:val="28"/>
        </w:rPr>
        <w:lastRenderedPageBreak/>
        <w:t>VYŠŠÍ MOC</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2E0699" w:rsidRPr="00D82680"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2E0699" w:rsidRPr="00AB2D17" w:rsidRDefault="002E0699" w:rsidP="002E0699">
      <w:pPr>
        <w:pStyle w:val="Nadpis1"/>
        <w:jc w:val="center"/>
        <w:rPr>
          <w:sz w:val="28"/>
          <w:szCs w:val="28"/>
        </w:rPr>
      </w:pPr>
      <w:r w:rsidRPr="00AB2D17">
        <w:rPr>
          <w:sz w:val="28"/>
          <w:szCs w:val="28"/>
        </w:rPr>
        <w:t>ZÁNIK SMLOUVY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2E0699" w:rsidRPr="00AB2D17" w:rsidRDefault="002E0699" w:rsidP="002E0699">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2E0699" w:rsidRPr="00AB2D17" w:rsidRDefault="002E0699" w:rsidP="002E0699">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2E0699" w:rsidRPr="00AB2D17" w:rsidRDefault="002E0699" w:rsidP="002E0699">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sidR="0039355C">
        <w:rPr>
          <w:rFonts w:ascii="Arial" w:hAnsi="Arial" w:cs="Arial"/>
        </w:rPr>
        <w:t>6 dnů</w:t>
      </w:r>
      <w:r w:rsidRPr="00AB2D17">
        <w:rPr>
          <w:rFonts w:ascii="Arial" w:hAnsi="Arial" w:cs="Arial"/>
        </w:rPr>
        <w:t xml:space="preserve"> ode dne </w:t>
      </w:r>
      <w:r>
        <w:rPr>
          <w:rFonts w:ascii="Arial" w:hAnsi="Arial" w:cs="Arial"/>
        </w:rPr>
        <w:t>předání staveniště</w:t>
      </w:r>
      <w:r w:rsidRPr="00AB2D17">
        <w:rPr>
          <w:rFonts w:ascii="Arial" w:hAnsi="Arial" w:cs="Arial"/>
        </w:rPr>
        <w:t xml:space="preserve">, </w:t>
      </w:r>
    </w:p>
    <w:p w:rsidR="002E0699" w:rsidRPr="00AB2D17" w:rsidRDefault="002E0699" w:rsidP="002E0699">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2E0699" w:rsidRPr="00AB2D17" w:rsidRDefault="002E0699" w:rsidP="002E0699">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2E0699" w:rsidRDefault="002E0699" w:rsidP="002E0699">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2E0699" w:rsidRDefault="002E0699" w:rsidP="002E0699">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2E0699" w:rsidRDefault="002E0699" w:rsidP="002E0699">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2E0699" w:rsidRDefault="002E0699" w:rsidP="002E0699">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2E0699" w:rsidRDefault="002E0699" w:rsidP="002E0699">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2E0699" w:rsidRPr="00AB2D17" w:rsidRDefault="002E0699" w:rsidP="002E0699">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2E0699" w:rsidRPr="00AB2D17" w:rsidRDefault="002E0699" w:rsidP="002E0699">
      <w:pPr>
        <w:pStyle w:val="Nadpis1"/>
        <w:jc w:val="center"/>
        <w:rPr>
          <w:sz w:val="28"/>
          <w:szCs w:val="28"/>
        </w:rPr>
      </w:pPr>
      <w:r w:rsidRPr="00AB2D17">
        <w:rPr>
          <w:sz w:val="28"/>
          <w:szCs w:val="28"/>
        </w:rPr>
        <w:t>ZÁVĚREČNÁ UJEDNÁNÍ</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2E0699"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8.</w:t>
      </w:r>
      <w:r w:rsidRPr="00AB2D17">
        <w:rPr>
          <w:rFonts w:ascii="Arial" w:hAnsi="Arial" w:cs="Arial"/>
        </w:rPr>
        <w:tab/>
        <w:t>Objednatel a zhotovitel jsou oprávněni odstoupit od této smlouvy v případech stanovených v občanském zákoníku a v případech uvedených v této smlouvě.</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sidR="0039355C">
        <w:rPr>
          <w:rFonts w:ascii="Arial" w:hAnsi="Arial" w:cs="Arial"/>
        </w:rPr>
        <w:t>e</w:t>
      </w:r>
      <w:r w:rsidRPr="00AB2D17">
        <w:rPr>
          <w:rFonts w:ascii="Arial" w:hAnsi="Arial" w:cs="Arial"/>
        </w:rPr>
        <w:t xml:space="preserve"> </w:t>
      </w:r>
      <w:r>
        <w:rPr>
          <w:rFonts w:ascii="Arial" w:hAnsi="Arial" w:cs="Arial"/>
        </w:rPr>
        <w:t>4</w:t>
      </w:r>
      <w:r w:rsidRPr="00AB2D17">
        <w:rPr>
          <w:rFonts w:ascii="Arial" w:hAnsi="Arial" w:cs="Arial"/>
        </w:rPr>
        <w:t xml:space="preserve"> stejnopisech, přičemž objednatel obdrží </w:t>
      </w:r>
      <w:r>
        <w:rPr>
          <w:rFonts w:ascii="Arial" w:hAnsi="Arial" w:cs="Arial"/>
        </w:rPr>
        <w:t>3</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2E0699" w:rsidRPr="00AB2D17" w:rsidRDefault="002E0699" w:rsidP="002E0699">
      <w:pPr>
        <w:pStyle w:val="Nadpis2"/>
        <w:numPr>
          <w:ilvl w:val="0"/>
          <w:numId w:val="0"/>
        </w:numPr>
        <w:tabs>
          <w:tab w:val="left" w:pos="708"/>
        </w:tabs>
        <w:suppressAutoHyphens/>
        <w:spacing w:before="0" w:after="80" w:line="240" w:lineRule="atLeast"/>
        <w:ind w:left="860" w:hanging="576"/>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O přidělení veřejné zakázky a o uzavření této smlouvy rozhodla</w:t>
      </w:r>
      <w:r>
        <w:rPr>
          <w:rFonts w:ascii="Arial" w:hAnsi="Arial" w:cs="Arial"/>
        </w:rPr>
        <w:t xml:space="preserve"> Rada města Třince</w:t>
      </w:r>
      <w:r w:rsidRPr="00AB2D17">
        <w:rPr>
          <w:rFonts w:ascii="Arial" w:hAnsi="Arial" w:cs="Arial"/>
        </w:rPr>
        <w:t xml:space="preserve"> usnesením č. </w:t>
      </w:r>
      <w:r>
        <w:rPr>
          <w:rFonts w:ascii="Arial" w:hAnsi="Arial" w:cs="Arial"/>
        </w:rPr>
        <w:t>2017/</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AB5D44" w:rsidRDefault="002E0699" w:rsidP="002E0699">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AB5D44" w:rsidRDefault="002E0699" w:rsidP="00AB5D44">
      <w:pPr>
        <w:pStyle w:val="Nadpis2"/>
        <w:numPr>
          <w:ilvl w:val="0"/>
          <w:numId w:val="0"/>
        </w:numPr>
        <w:spacing w:before="0" w:after="80" w:line="240" w:lineRule="atLeast"/>
        <w:ind w:left="644"/>
        <w:rPr>
          <w:rFonts w:ascii="Arial" w:hAnsi="Arial" w:cs="Arial"/>
        </w:rPr>
      </w:pPr>
      <w:r>
        <w:rPr>
          <w:rFonts w:ascii="Arial" w:hAnsi="Arial" w:cs="Arial"/>
        </w:rPr>
        <w:t xml:space="preserve">1. Položkový rozpočet, </w:t>
      </w:r>
    </w:p>
    <w:p w:rsidR="00AB5D44" w:rsidRDefault="002E0699" w:rsidP="00AB5D44">
      <w:pPr>
        <w:pStyle w:val="Nadpis2"/>
        <w:numPr>
          <w:ilvl w:val="0"/>
          <w:numId w:val="0"/>
        </w:numPr>
        <w:spacing w:before="0" w:after="80" w:line="240" w:lineRule="atLeast"/>
        <w:ind w:left="644"/>
        <w:rPr>
          <w:rFonts w:ascii="Arial" w:hAnsi="Arial" w:cs="Arial"/>
        </w:rPr>
      </w:pPr>
      <w:r>
        <w:rPr>
          <w:rFonts w:ascii="Arial" w:hAnsi="Arial" w:cs="Arial"/>
        </w:rPr>
        <w:t>2. Podd</w:t>
      </w:r>
      <w:r w:rsidR="0095068A">
        <w:rPr>
          <w:rFonts w:ascii="Arial" w:hAnsi="Arial" w:cs="Arial"/>
        </w:rPr>
        <w:t>od</w:t>
      </w:r>
      <w:bookmarkStart w:id="0" w:name="_GoBack"/>
      <w:bookmarkEnd w:id="0"/>
      <w:r>
        <w:rPr>
          <w:rFonts w:ascii="Arial" w:hAnsi="Arial" w:cs="Arial"/>
        </w:rPr>
        <w:t xml:space="preserve">avatelské schéma, </w:t>
      </w:r>
    </w:p>
    <w:p w:rsidR="00AB5D44" w:rsidRDefault="002E0699" w:rsidP="00AB5D44">
      <w:pPr>
        <w:pStyle w:val="Nadpis2"/>
        <w:numPr>
          <w:ilvl w:val="0"/>
          <w:numId w:val="0"/>
        </w:numPr>
        <w:spacing w:before="0" w:after="80" w:line="240" w:lineRule="atLeast"/>
        <w:ind w:left="644"/>
        <w:rPr>
          <w:rFonts w:ascii="Arial" w:hAnsi="Arial" w:cs="Arial"/>
        </w:rPr>
      </w:pPr>
      <w:r>
        <w:rPr>
          <w:rFonts w:ascii="Arial" w:hAnsi="Arial" w:cs="Arial"/>
        </w:rPr>
        <w:t xml:space="preserve">3. Harmonogram výstavby, </w:t>
      </w:r>
    </w:p>
    <w:p w:rsidR="002E0699" w:rsidRDefault="002E0699" w:rsidP="00AB5D44">
      <w:pPr>
        <w:pStyle w:val="Nadpis2"/>
        <w:numPr>
          <w:ilvl w:val="0"/>
          <w:numId w:val="0"/>
        </w:numPr>
        <w:spacing w:before="0" w:after="80" w:line="240" w:lineRule="atLeast"/>
        <w:ind w:left="644"/>
        <w:rPr>
          <w:rFonts w:ascii="Arial" w:hAnsi="Arial" w:cs="Arial"/>
        </w:rPr>
      </w:pPr>
      <w:r>
        <w:rPr>
          <w:rFonts w:ascii="Arial" w:hAnsi="Arial" w:cs="Arial"/>
        </w:rPr>
        <w:t xml:space="preserve">4. </w:t>
      </w:r>
      <w:r w:rsidR="00AB5D44">
        <w:rPr>
          <w:rFonts w:ascii="Arial" w:hAnsi="Arial" w:cs="Arial"/>
        </w:rPr>
        <w:t>Seznam závazných právních norem pro realizaci projektu osvětlení přechodu pro chodce</w:t>
      </w:r>
    </w:p>
    <w:p w:rsidR="00AB5D44" w:rsidRPr="00AB5D44" w:rsidRDefault="00AB5D44" w:rsidP="00AB5D44">
      <w:pPr>
        <w:ind w:left="644"/>
        <w:rPr>
          <w:rFonts w:ascii="Arial" w:hAnsi="Arial" w:cs="Arial"/>
          <w:sz w:val="22"/>
          <w:szCs w:val="22"/>
        </w:rPr>
      </w:pPr>
      <w:r w:rsidRPr="00AB5D44">
        <w:rPr>
          <w:rFonts w:ascii="Arial" w:hAnsi="Arial" w:cs="Arial"/>
          <w:sz w:val="22"/>
          <w:szCs w:val="22"/>
        </w:rPr>
        <w:t>5. Specifikace sloupů – nosičů osvětlení přechodů a informativních tabulí na nich umístěných pro</w:t>
      </w:r>
      <w:r>
        <w:t xml:space="preserve"> </w:t>
      </w:r>
      <w:r w:rsidRPr="00AB5D44">
        <w:rPr>
          <w:rFonts w:ascii="Arial" w:hAnsi="Arial" w:cs="Arial"/>
          <w:sz w:val="22"/>
          <w:szCs w:val="22"/>
        </w:rPr>
        <w:t>realizaci projektu osvětlení přechodu pro chodce</w:t>
      </w:r>
    </w:p>
    <w:p w:rsidR="002E0699" w:rsidRDefault="002E0699" w:rsidP="002E0699">
      <w:pPr>
        <w:suppressAutoHyphens/>
        <w:spacing w:after="80" w:line="240" w:lineRule="atLeast"/>
        <w:rPr>
          <w:rFonts w:ascii="Arial" w:hAnsi="Arial" w:cs="Arial"/>
          <w:sz w:val="22"/>
          <w:szCs w:val="22"/>
        </w:rPr>
      </w:pPr>
    </w:p>
    <w:p w:rsidR="00AB5D44" w:rsidRDefault="00AB5D44" w:rsidP="002E0699">
      <w:pPr>
        <w:suppressAutoHyphens/>
        <w:spacing w:after="80" w:line="240" w:lineRule="atLeast"/>
        <w:rPr>
          <w:rFonts w:ascii="Arial" w:hAnsi="Arial" w:cs="Arial"/>
          <w:sz w:val="22"/>
          <w:szCs w:val="22"/>
        </w:rPr>
      </w:pPr>
    </w:p>
    <w:p w:rsidR="00AB5D44" w:rsidRPr="00AB2D17" w:rsidRDefault="00AB5D44" w:rsidP="002E0699">
      <w:pPr>
        <w:suppressAutoHyphens/>
        <w:spacing w:after="80" w:line="240" w:lineRule="atLeast"/>
        <w:rPr>
          <w:rFonts w:ascii="Arial" w:hAnsi="Arial" w:cs="Arial"/>
          <w:sz w:val="22"/>
          <w:szCs w:val="22"/>
        </w:rPr>
      </w:pPr>
    </w:p>
    <w:p w:rsidR="002E0699" w:rsidRPr="00AB2D17" w:rsidRDefault="002E0699" w:rsidP="002E0699">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r w:rsidRPr="00AB5D44">
        <w:rPr>
          <w:rFonts w:ascii="Arial" w:hAnsi="Arial" w:cs="Arial"/>
          <w:sz w:val="22"/>
          <w:szCs w:val="22"/>
          <w:highlight w:val="yellow"/>
        </w:rPr>
        <w:t>…………</w:t>
      </w:r>
      <w:proofErr w:type="gramStart"/>
      <w:r w:rsidRPr="00AB5D44">
        <w:rPr>
          <w:rFonts w:ascii="Arial" w:hAnsi="Arial" w:cs="Arial"/>
          <w:sz w:val="22"/>
          <w:szCs w:val="22"/>
          <w:highlight w:val="yellow"/>
        </w:rPr>
        <w:t>…..</w:t>
      </w:r>
      <w:r w:rsidRPr="00AB2D17">
        <w:rPr>
          <w:rFonts w:ascii="Arial" w:hAnsi="Arial" w:cs="Arial"/>
          <w:sz w:val="22"/>
          <w:szCs w:val="22"/>
        </w:rPr>
        <w:t xml:space="preserve"> dne</w:t>
      </w:r>
      <w:proofErr w:type="gramEnd"/>
    </w:p>
    <w:p w:rsidR="002E0699" w:rsidRDefault="002E0699" w:rsidP="002E0699">
      <w:pPr>
        <w:tabs>
          <w:tab w:val="center" w:pos="1080"/>
          <w:tab w:val="center" w:pos="4253"/>
        </w:tabs>
        <w:suppressAutoHyphens/>
        <w:spacing w:after="80" w:line="240" w:lineRule="atLeast"/>
        <w:rPr>
          <w:rFonts w:ascii="Arial" w:hAnsi="Arial" w:cs="Arial"/>
          <w:sz w:val="22"/>
          <w:szCs w:val="22"/>
        </w:rPr>
      </w:pPr>
    </w:p>
    <w:p w:rsidR="002E0699" w:rsidRPr="00AB2D17" w:rsidRDefault="002E0699" w:rsidP="002E0699">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t xml:space="preserve">                        </w:t>
      </w:r>
      <w:r w:rsidRPr="00AB2D17">
        <w:rPr>
          <w:rFonts w:ascii="Arial" w:hAnsi="Arial" w:cs="Arial"/>
          <w:sz w:val="22"/>
          <w:szCs w:val="22"/>
        </w:rPr>
        <w:tab/>
        <w:t xml:space="preserve"> za zhotovitele</w:t>
      </w:r>
    </w:p>
    <w:p w:rsidR="002E0699" w:rsidRDefault="002E0699" w:rsidP="002E0699">
      <w:pPr>
        <w:rPr>
          <w:rFonts w:ascii="Arial" w:hAnsi="Arial" w:cs="Arial"/>
          <w:sz w:val="22"/>
          <w:szCs w:val="22"/>
        </w:rPr>
      </w:pPr>
    </w:p>
    <w:p w:rsidR="002E0699" w:rsidRDefault="002E0699" w:rsidP="002E0699">
      <w:pPr>
        <w:rPr>
          <w:rFonts w:ascii="Arial" w:hAnsi="Arial" w:cs="Arial"/>
          <w:sz w:val="22"/>
          <w:szCs w:val="22"/>
        </w:rPr>
      </w:pPr>
    </w:p>
    <w:p w:rsidR="002E0699" w:rsidRDefault="002E0699" w:rsidP="002E0699">
      <w:pPr>
        <w:rPr>
          <w:rFonts w:ascii="Arial" w:hAnsi="Arial" w:cs="Arial"/>
          <w:sz w:val="22"/>
          <w:szCs w:val="22"/>
        </w:rPr>
      </w:pPr>
    </w:p>
    <w:p w:rsidR="002E0699" w:rsidRDefault="002E0699" w:rsidP="002E0699">
      <w:pPr>
        <w:rPr>
          <w:rFonts w:ascii="Arial" w:hAnsi="Arial" w:cs="Arial"/>
          <w:sz w:val="22"/>
          <w:szCs w:val="22"/>
        </w:rPr>
      </w:pPr>
    </w:p>
    <w:p w:rsidR="002E0699" w:rsidRDefault="002E0699" w:rsidP="002E0699">
      <w:pPr>
        <w:rPr>
          <w:rFonts w:ascii="Arial" w:hAnsi="Arial" w:cs="Arial"/>
          <w:sz w:val="22"/>
          <w:szCs w:val="22"/>
        </w:rPr>
      </w:pPr>
    </w:p>
    <w:p w:rsidR="002E0699" w:rsidRDefault="002E0699" w:rsidP="002E0699">
      <w:pPr>
        <w:rPr>
          <w:rFonts w:ascii="Arial" w:hAnsi="Arial" w:cs="Arial"/>
          <w:sz w:val="22"/>
          <w:szCs w:val="22"/>
        </w:rPr>
      </w:pPr>
    </w:p>
    <w:p w:rsidR="002E0699" w:rsidRDefault="002E0699" w:rsidP="002E0699">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5D44">
        <w:rPr>
          <w:rFonts w:ascii="Arial" w:hAnsi="Arial" w:cs="Arial"/>
          <w:sz w:val="22"/>
          <w:szCs w:val="22"/>
          <w:highlight w:val="yellow"/>
        </w:rPr>
        <w:t>………………………</w:t>
      </w:r>
    </w:p>
    <w:p w:rsidR="002E0699" w:rsidRDefault="002E0699" w:rsidP="002E0699">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2E0699" w:rsidRDefault="002E0699" w:rsidP="002E0699">
      <w:r>
        <w:rPr>
          <w:rFonts w:ascii="Arial" w:hAnsi="Arial" w:cs="Arial"/>
          <w:sz w:val="22"/>
          <w:szCs w:val="22"/>
        </w:rPr>
        <w:t>starostka města</w:t>
      </w:r>
    </w:p>
    <w:p w:rsidR="006B54D0" w:rsidRDefault="006B54D0"/>
    <w:sectPr w:rsidR="006B54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3C2" w:rsidRDefault="004B23C2" w:rsidP="0039355C">
      <w:r>
        <w:separator/>
      </w:r>
    </w:p>
  </w:endnote>
  <w:endnote w:type="continuationSeparator" w:id="0">
    <w:p w:rsidR="004B23C2" w:rsidRDefault="004B23C2" w:rsidP="00393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4B23C2" w:rsidP="0039355C">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F86CA2">
      <w:rPr>
        <w:rFonts w:ascii="Arial" w:hAnsi="Arial" w:cs="Arial"/>
        <w:sz w:val="16"/>
        <w:szCs w:val="16"/>
      </w:rPr>
      <w:t>Smlouva o dílo</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95068A">
      <w:rPr>
        <w:rStyle w:val="slostrnky"/>
        <w:rFonts w:ascii="Arial" w:hAnsi="Arial" w:cs="Arial"/>
        <w:noProof/>
        <w:sz w:val="16"/>
        <w:szCs w:val="16"/>
      </w:rPr>
      <w:t>14</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95068A">
      <w:rPr>
        <w:rStyle w:val="slostrnky"/>
        <w:rFonts w:ascii="Arial" w:hAnsi="Arial" w:cs="Arial"/>
        <w:noProof/>
        <w:sz w:val="16"/>
        <w:szCs w:val="16"/>
      </w:rPr>
      <w:t>15</w:t>
    </w:r>
    <w:r w:rsidRPr="00F86CA2">
      <w:rPr>
        <w:rStyle w:val="slostrnky"/>
        <w:rFonts w:ascii="Arial" w:hAnsi="Arial" w:cs="Arial"/>
        <w:noProof/>
        <w:sz w:val="16"/>
        <w:szCs w:val="16"/>
      </w:rPr>
      <w:fldChar w:fldCharType="end"/>
    </w:r>
  </w:p>
  <w:p w:rsidR="00AC0E5B" w:rsidRPr="00F86CA2" w:rsidRDefault="004B23C2">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3C2" w:rsidRDefault="004B23C2" w:rsidP="0039355C">
      <w:r>
        <w:separator/>
      </w:r>
    </w:p>
  </w:footnote>
  <w:footnote w:type="continuationSeparator" w:id="0">
    <w:p w:rsidR="004B23C2" w:rsidRDefault="004B23C2" w:rsidP="00393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4B23C2"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66297060" r:id="rId2"/>
      </w:pic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7</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proofErr w:type="spellStart"/>
    <w:r>
      <w:rPr>
        <w:rFonts w:ascii="Arial" w:hAnsi="Arial" w:cs="Arial"/>
        <w:sz w:val="22"/>
        <w:szCs w:val="22"/>
      </w:rPr>
      <w:t>Du</w:t>
    </w:r>
    <w:proofErr w:type="spellEnd"/>
  </w:p>
  <w:p w:rsidR="00AC0E5B" w:rsidRPr="00F86CA2" w:rsidRDefault="004B23C2"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4B23C2"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4B23C2">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6FD"/>
    <w:rsid w:val="002E0699"/>
    <w:rsid w:val="0039355C"/>
    <w:rsid w:val="004B23C2"/>
    <w:rsid w:val="006B54D0"/>
    <w:rsid w:val="007E16FD"/>
    <w:rsid w:val="0095068A"/>
    <w:rsid w:val="00974430"/>
    <w:rsid w:val="00AB5D44"/>
    <w:rsid w:val="00B65C76"/>
    <w:rsid w:val="00DA018C"/>
    <w:rsid w:val="00EA05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069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E069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E069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E069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E069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E069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E069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E069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E069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E069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069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E069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E069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E069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E069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E069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E069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E069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E0699"/>
    <w:rPr>
      <w:rFonts w:ascii="Arial" w:eastAsia="Times New Roman" w:hAnsi="Arial" w:cs="Arial"/>
      <w:lang w:eastAsia="cs-CZ"/>
    </w:rPr>
  </w:style>
  <w:style w:type="paragraph" w:styleId="Zkladntext">
    <w:name w:val="Body Text"/>
    <w:basedOn w:val="Normln"/>
    <w:link w:val="ZkladntextChar"/>
    <w:uiPriority w:val="99"/>
    <w:semiHidden/>
    <w:unhideWhenUsed/>
    <w:rsid w:val="002E069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E0699"/>
    <w:rPr>
      <w:rFonts w:ascii="Times New Roman" w:eastAsia="Times New Roman" w:hAnsi="Times New Roman" w:cs="Times New Roman"/>
      <w:sz w:val="24"/>
      <w:szCs w:val="24"/>
      <w:lang w:eastAsia="cs-CZ"/>
    </w:rPr>
  </w:style>
  <w:style w:type="paragraph" w:customStyle="1" w:styleId="Normln0">
    <w:name w:val="Normální~~~~"/>
    <w:basedOn w:val="Normln"/>
    <w:rsid w:val="002E0699"/>
    <w:pPr>
      <w:widowControl w:val="0"/>
      <w:overflowPunct/>
      <w:autoSpaceDE/>
      <w:autoSpaceDN/>
      <w:adjustRightInd/>
      <w:spacing w:line="276" w:lineRule="auto"/>
    </w:pPr>
    <w:rPr>
      <w:sz w:val="24"/>
    </w:rPr>
  </w:style>
  <w:style w:type="paragraph" w:customStyle="1" w:styleId="Normln1">
    <w:name w:val="Normální~~~~~~"/>
    <w:basedOn w:val="Normln"/>
    <w:rsid w:val="002E0699"/>
    <w:pPr>
      <w:widowControl w:val="0"/>
      <w:overflowPunct/>
      <w:autoSpaceDE/>
      <w:autoSpaceDN/>
      <w:adjustRightInd/>
      <w:spacing w:line="288" w:lineRule="auto"/>
      <w:jc w:val="center"/>
    </w:pPr>
    <w:rPr>
      <w:sz w:val="24"/>
    </w:rPr>
  </w:style>
  <w:style w:type="paragraph" w:customStyle="1" w:styleId="NormlnIMP">
    <w:name w:val="Normální_IMP"/>
    <w:basedOn w:val="Normln"/>
    <w:rsid w:val="002E0699"/>
    <w:pPr>
      <w:suppressAutoHyphens/>
      <w:spacing w:line="264" w:lineRule="auto"/>
    </w:pPr>
    <w:rPr>
      <w:sz w:val="24"/>
    </w:rPr>
  </w:style>
  <w:style w:type="character" w:styleId="Odkaznakoment">
    <w:name w:val="annotation reference"/>
    <w:uiPriority w:val="99"/>
    <w:semiHidden/>
    <w:unhideWhenUsed/>
    <w:rsid w:val="002E0699"/>
    <w:rPr>
      <w:sz w:val="16"/>
      <w:szCs w:val="16"/>
    </w:rPr>
  </w:style>
  <w:style w:type="paragraph" w:styleId="Textkomente">
    <w:name w:val="annotation text"/>
    <w:basedOn w:val="Normln"/>
    <w:link w:val="TextkomenteChar"/>
    <w:uiPriority w:val="99"/>
    <w:unhideWhenUsed/>
    <w:rsid w:val="002E0699"/>
  </w:style>
  <w:style w:type="character" w:customStyle="1" w:styleId="TextkomenteChar">
    <w:name w:val="Text komentáře Char"/>
    <w:basedOn w:val="Standardnpsmoodstavce"/>
    <w:link w:val="Textkomente"/>
    <w:uiPriority w:val="99"/>
    <w:rsid w:val="002E0699"/>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E0699"/>
    <w:pPr>
      <w:tabs>
        <w:tab w:val="center" w:pos="4536"/>
        <w:tab w:val="right" w:pos="9072"/>
      </w:tabs>
    </w:pPr>
  </w:style>
  <w:style w:type="character" w:customStyle="1" w:styleId="ZhlavChar">
    <w:name w:val="Záhlaví Char"/>
    <w:basedOn w:val="Standardnpsmoodstavce"/>
    <w:link w:val="Zhlav"/>
    <w:rsid w:val="002E069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E0699"/>
    <w:pPr>
      <w:tabs>
        <w:tab w:val="center" w:pos="4536"/>
        <w:tab w:val="right" w:pos="9072"/>
      </w:tabs>
    </w:pPr>
  </w:style>
  <w:style w:type="character" w:customStyle="1" w:styleId="ZpatChar">
    <w:name w:val="Zápatí Char"/>
    <w:basedOn w:val="Standardnpsmoodstavce"/>
    <w:link w:val="Zpat"/>
    <w:uiPriority w:val="99"/>
    <w:rsid w:val="002E0699"/>
    <w:rPr>
      <w:rFonts w:ascii="Times New Roman" w:eastAsia="Times New Roman" w:hAnsi="Times New Roman" w:cs="Times New Roman"/>
      <w:sz w:val="20"/>
      <w:szCs w:val="20"/>
      <w:lang w:eastAsia="cs-CZ"/>
    </w:rPr>
  </w:style>
  <w:style w:type="character" w:styleId="slostrnky">
    <w:name w:val="page number"/>
    <w:basedOn w:val="Standardnpsmoodstavce"/>
    <w:rsid w:val="002E0699"/>
  </w:style>
  <w:style w:type="paragraph" w:styleId="Textbubliny">
    <w:name w:val="Balloon Text"/>
    <w:basedOn w:val="Normln"/>
    <w:link w:val="TextbublinyChar"/>
    <w:uiPriority w:val="99"/>
    <w:semiHidden/>
    <w:unhideWhenUsed/>
    <w:rsid w:val="002E0699"/>
    <w:rPr>
      <w:rFonts w:ascii="Tahoma" w:hAnsi="Tahoma" w:cs="Tahoma"/>
      <w:sz w:val="16"/>
      <w:szCs w:val="16"/>
    </w:rPr>
  </w:style>
  <w:style w:type="character" w:customStyle="1" w:styleId="TextbublinyChar">
    <w:name w:val="Text bubliny Char"/>
    <w:basedOn w:val="Standardnpsmoodstavce"/>
    <w:link w:val="Textbubliny"/>
    <w:uiPriority w:val="99"/>
    <w:semiHidden/>
    <w:rsid w:val="002E0699"/>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069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E069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E069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E069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E069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E069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E069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E069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E069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E069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069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E069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E069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E069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E069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E069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E069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E069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E0699"/>
    <w:rPr>
      <w:rFonts w:ascii="Arial" w:eastAsia="Times New Roman" w:hAnsi="Arial" w:cs="Arial"/>
      <w:lang w:eastAsia="cs-CZ"/>
    </w:rPr>
  </w:style>
  <w:style w:type="paragraph" w:styleId="Zkladntext">
    <w:name w:val="Body Text"/>
    <w:basedOn w:val="Normln"/>
    <w:link w:val="ZkladntextChar"/>
    <w:uiPriority w:val="99"/>
    <w:semiHidden/>
    <w:unhideWhenUsed/>
    <w:rsid w:val="002E069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2E0699"/>
    <w:rPr>
      <w:rFonts w:ascii="Times New Roman" w:eastAsia="Times New Roman" w:hAnsi="Times New Roman" w:cs="Times New Roman"/>
      <w:sz w:val="24"/>
      <w:szCs w:val="24"/>
      <w:lang w:eastAsia="cs-CZ"/>
    </w:rPr>
  </w:style>
  <w:style w:type="paragraph" w:customStyle="1" w:styleId="Normln0">
    <w:name w:val="Normální~~~~"/>
    <w:basedOn w:val="Normln"/>
    <w:rsid w:val="002E0699"/>
    <w:pPr>
      <w:widowControl w:val="0"/>
      <w:overflowPunct/>
      <w:autoSpaceDE/>
      <w:autoSpaceDN/>
      <w:adjustRightInd/>
      <w:spacing w:line="276" w:lineRule="auto"/>
    </w:pPr>
    <w:rPr>
      <w:sz w:val="24"/>
    </w:rPr>
  </w:style>
  <w:style w:type="paragraph" w:customStyle="1" w:styleId="Normln1">
    <w:name w:val="Normální~~~~~~"/>
    <w:basedOn w:val="Normln"/>
    <w:rsid w:val="002E0699"/>
    <w:pPr>
      <w:widowControl w:val="0"/>
      <w:overflowPunct/>
      <w:autoSpaceDE/>
      <w:autoSpaceDN/>
      <w:adjustRightInd/>
      <w:spacing w:line="288" w:lineRule="auto"/>
      <w:jc w:val="center"/>
    </w:pPr>
    <w:rPr>
      <w:sz w:val="24"/>
    </w:rPr>
  </w:style>
  <w:style w:type="paragraph" w:customStyle="1" w:styleId="NormlnIMP">
    <w:name w:val="Normální_IMP"/>
    <w:basedOn w:val="Normln"/>
    <w:rsid w:val="002E0699"/>
    <w:pPr>
      <w:suppressAutoHyphens/>
      <w:spacing w:line="264" w:lineRule="auto"/>
    </w:pPr>
    <w:rPr>
      <w:sz w:val="24"/>
    </w:rPr>
  </w:style>
  <w:style w:type="character" w:styleId="Odkaznakoment">
    <w:name w:val="annotation reference"/>
    <w:uiPriority w:val="99"/>
    <w:semiHidden/>
    <w:unhideWhenUsed/>
    <w:rsid w:val="002E0699"/>
    <w:rPr>
      <w:sz w:val="16"/>
      <w:szCs w:val="16"/>
    </w:rPr>
  </w:style>
  <w:style w:type="paragraph" w:styleId="Textkomente">
    <w:name w:val="annotation text"/>
    <w:basedOn w:val="Normln"/>
    <w:link w:val="TextkomenteChar"/>
    <w:uiPriority w:val="99"/>
    <w:unhideWhenUsed/>
    <w:rsid w:val="002E0699"/>
  </w:style>
  <w:style w:type="character" w:customStyle="1" w:styleId="TextkomenteChar">
    <w:name w:val="Text komentáře Char"/>
    <w:basedOn w:val="Standardnpsmoodstavce"/>
    <w:link w:val="Textkomente"/>
    <w:uiPriority w:val="99"/>
    <w:rsid w:val="002E0699"/>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E0699"/>
    <w:pPr>
      <w:tabs>
        <w:tab w:val="center" w:pos="4536"/>
        <w:tab w:val="right" w:pos="9072"/>
      </w:tabs>
    </w:pPr>
  </w:style>
  <w:style w:type="character" w:customStyle="1" w:styleId="ZhlavChar">
    <w:name w:val="Záhlaví Char"/>
    <w:basedOn w:val="Standardnpsmoodstavce"/>
    <w:link w:val="Zhlav"/>
    <w:rsid w:val="002E069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E0699"/>
    <w:pPr>
      <w:tabs>
        <w:tab w:val="center" w:pos="4536"/>
        <w:tab w:val="right" w:pos="9072"/>
      </w:tabs>
    </w:pPr>
  </w:style>
  <w:style w:type="character" w:customStyle="1" w:styleId="ZpatChar">
    <w:name w:val="Zápatí Char"/>
    <w:basedOn w:val="Standardnpsmoodstavce"/>
    <w:link w:val="Zpat"/>
    <w:uiPriority w:val="99"/>
    <w:rsid w:val="002E0699"/>
    <w:rPr>
      <w:rFonts w:ascii="Times New Roman" w:eastAsia="Times New Roman" w:hAnsi="Times New Roman" w:cs="Times New Roman"/>
      <w:sz w:val="20"/>
      <w:szCs w:val="20"/>
      <w:lang w:eastAsia="cs-CZ"/>
    </w:rPr>
  </w:style>
  <w:style w:type="character" w:styleId="slostrnky">
    <w:name w:val="page number"/>
    <w:basedOn w:val="Standardnpsmoodstavce"/>
    <w:rsid w:val="002E0699"/>
  </w:style>
  <w:style w:type="paragraph" w:styleId="Textbubliny">
    <w:name w:val="Balloon Text"/>
    <w:basedOn w:val="Normln"/>
    <w:link w:val="TextbublinyChar"/>
    <w:uiPriority w:val="99"/>
    <w:semiHidden/>
    <w:unhideWhenUsed/>
    <w:rsid w:val="002E0699"/>
    <w:rPr>
      <w:rFonts w:ascii="Tahoma" w:hAnsi="Tahoma" w:cs="Tahoma"/>
      <w:sz w:val="16"/>
      <w:szCs w:val="16"/>
    </w:rPr>
  </w:style>
  <w:style w:type="character" w:customStyle="1" w:styleId="TextbublinyChar">
    <w:name w:val="Text bubliny Char"/>
    <w:basedOn w:val="Standardnpsmoodstavce"/>
    <w:link w:val="Textbubliny"/>
    <w:uiPriority w:val="99"/>
    <w:semiHidden/>
    <w:rsid w:val="002E0699"/>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15</Pages>
  <Words>6009</Words>
  <Characters>35458</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2017-09-07T09:38:00Z</dcterms:created>
  <dcterms:modified xsi:type="dcterms:W3CDTF">2017-09-07T11:45:00Z</dcterms:modified>
</cp:coreProperties>
</file>